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ВЫПИСКА ИЗ ПРОТОКОЛА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[Вид заседания: заседания комиссии / совещания у директора]</w:t>
      </w:r>
    </w:p>
    <w:p>
      <w:pPr>
        <w:spacing w:after="0"/>
      </w:pPr>
      <w:r>
        <w:rPr>
          <w:b w:val="0"/>
        </w:rPr>
        <w:t>Председатель — [И.О. Фамилия]</w:t>
      </w:r>
    </w:p>
    <w:p>
      <w:pPr>
        <w:spacing w:after="0"/>
      </w:pPr>
      <w:r>
        <w:rPr>
          <w:b w:val="0"/>
        </w:rPr>
        <w:t>Секретарь — [И.О. Фамилия]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Присутствовали: [__] человек (список прилагается к протоколу)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[Только тот вопрос повестки, по которому нужна выписка — номер, как в протоколе]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tabs>
          <w:tab w:pos="10205" w:val="right"/>
        </w:tabs>
        <w:spacing w:after="0" w:before="480"/>
      </w:pPr>
      <w:r>
        <w:t>Председатель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Верно</w:t>
      </w:r>
    </w:p>
    <w:p>
      <w:pPr>
        <w:tabs>
          <w:tab w:pos="10205" w:val="right"/>
        </w:tabs>
        <w:spacing w:after="0"/>
      </w:pPr>
      <w:r>
        <w:t>[Должность]</w:t>
        <w:tab/>
        <w:t>[И.О. Фамилия]</w:t>
      </w:r>
    </w:p>
    <w:p>
      <w:pPr>
        <w:tabs>
          <w:tab w:pos="10205" w:val="right"/>
        </w:tabs>
        <w:spacing w:after="0"/>
      </w:pPr>
      <w:r>
        <w:t>[ДД.ММ.ГГГГ]</w:t>
      </w:r>
    </w:p>
    <w:p>
      <w:pPr>
        <w:spacing w:after="0" w:before="480"/>
      </w:pPr>
      <w:r>
        <w:rPr>
          <w:b w:val="0"/>
          <w:sz w:val="20"/>
        </w:rPr>
        <w:t>В выписку переносится реквизитная часть протокола и только нужный вопрос; остальной текст не переносится.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выписки из протокола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